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251"/>
        <w:gridCol w:w="3262"/>
        <w:gridCol w:w="3257"/>
        <w:gridCol w:w="4256"/>
      </w:tblGrid>
      <w:tr w:rsidR="0037667D" w:rsidRPr="001535CD" w14:paraId="7C3AF3E9" w14:textId="77777777" w:rsidTr="001535CD">
        <w:trPr>
          <w:trHeight w:val="567"/>
        </w:trPr>
        <w:tc>
          <w:tcPr>
            <w:tcW w:w="15026" w:type="dxa"/>
            <w:gridSpan w:val="4"/>
            <w:vAlign w:val="center"/>
          </w:tcPr>
          <w:p w14:paraId="6F127C35" w14:textId="5EC3DAB4" w:rsidR="0037667D" w:rsidRPr="00C214E3" w:rsidRDefault="007F6B3A" w:rsidP="00A92B3D">
            <w:pPr>
              <w:jc w:val="center"/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Spring</w:t>
            </w:r>
            <w:r w:rsidR="00651A06"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 xml:space="preserve"> Term </w:t>
            </w:r>
            <w:r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3</w:t>
            </w:r>
          </w:p>
          <w:p w14:paraId="27D6F327" w14:textId="7A096412" w:rsidR="00651A06" w:rsidRPr="001535CD" w:rsidRDefault="00651A06" w:rsidP="00A92B3D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‘</w:t>
            </w:r>
            <w:r w:rsidR="007F6B3A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Amazing Animal</w:t>
            </w:r>
            <w:r w:rsidR="00573216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s</w:t>
            </w:r>
            <w:r w:rsidRPr="00C214E3">
              <w:rPr>
                <w:rFonts w:ascii="SassoonPrimaryInfant" w:hAnsi="SassoonPrimaryInfant" w:cs="Arial"/>
                <w:b/>
                <w:bCs/>
                <w:sz w:val="24"/>
                <w:szCs w:val="24"/>
              </w:rPr>
              <w:t>!’</w:t>
            </w:r>
          </w:p>
        </w:tc>
      </w:tr>
      <w:tr w:rsidR="001535CD" w:rsidRPr="001535CD" w14:paraId="38E0BE17" w14:textId="77777777" w:rsidTr="00A92B3D">
        <w:trPr>
          <w:trHeight w:val="1690"/>
        </w:trPr>
        <w:tc>
          <w:tcPr>
            <w:tcW w:w="4251" w:type="dxa"/>
          </w:tcPr>
          <w:p w14:paraId="6892A1CF" w14:textId="77777777" w:rsidR="00C214E3" w:rsidRPr="00861F2F" w:rsidRDefault="00C214E3" w:rsidP="00C214E3">
            <w:pPr>
              <w:rPr>
                <w:rFonts w:ascii="SassoonPrimaryInfant" w:hAnsi="SassoonPrimaryInfant" w:cstheme="minorHAnsi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b/>
                <w:sz w:val="23"/>
                <w:szCs w:val="23"/>
              </w:rPr>
              <w:t>Personal, Social and Emotional Development</w:t>
            </w:r>
          </w:p>
          <w:p w14:paraId="7BBED324" w14:textId="77777777" w:rsidR="00C214E3" w:rsidRPr="00C214E3" w:rsidRDefault="00C214E3" w:rsidP="00C214E3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C214E3">
              <w:rPr>
                <w:rFonts w:ascii="SassoonPrimaryInfant" w:hAnsi="SassoonPrimaryInfant" w:cstheme="minorHAnsi"/>
                <w:sz w:val="20"/>
                <w:szCs w:val="20"/>
              </w:rPr>
              <w:t>Self-Regulation</w:t>
            </w:r>
          </w:p>
          <w:p w14:paraId="2330F9F9" w14:textId="77777777" w:rsidR="00C214E3" w:rsidRPr="00C214E3" w:rsidRDefault="00C214E3" w:rsidP="00C214E3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C214E3">
              <w:rPr>
                <w:rFonts w:ascii="SassoonPrimaryInfant" w:hAnsi="SassoonPrimaryInfant" w:cstheme="minorHAnsi"/>
                <w:sz w:val="20"/>
                <w:szCs w:val="20"/>
              </w:rPr>
              <w:t>Managing Self</w:t>
            </w:r>
          </w:p>
          <w:p w14:paraId="7E321FA6" w14:textId="77777777" w:rsidR="00C214E3" w:rsidRPr="00C214E3" w:rsidRDefault="00C214E3" w:rsidP="00C214E3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C214E3">
              <w:rPr>
                <w:rFonts w:ascii="SassoonPrimaryInfant" w:hAnsi="SassoonPrimaryInfant" w:cstheme="minorHAnsi"/>
                <w:sz w:val="20"/>
                <w:szCs w:val="20"/>
              </w:rPr>
              <w:t>Building Relationships</w:t>
            </w:r>
          </w:p>
          <w:p w14:paraId="1FEC6241" w14:textId="5BF4F4B8" w:rsidR="00C214E3" w:rsidRPr="00C214E3" w:rsidRDefault="00C214E3" w:rsidP="00C214E3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214E3">
              <w:rPr>
                <w:rFonts w:ascii="SassoonPrimaryInfant" w:hAnsi="SassoonPrimaryInfant"/>
                <w:b/>
                <w:sz w:val="20"/>
                <w:szCs w:val="20"/>
              </w:rPr>
              <w:t>Jigsaw ‘</w:t>
            </w:r>
            <w:r w:rsidR="007F6B3A">
              <w:rPr>
                <w:rFonts w:ascii="SassoonPrimaryInfant" w:hAnsi="SassoonPrimaryInfant"/>
                <w:b/>
                <w:sz w:val="20"/>
                <w:szCs w:val="20"/>
              </w:rPr>
              <w:t>Dreams and Goals</w:t>
            </w:r>
            <w:r w:rsidRPr="00C214E3">
              <w:rPr>
                <w:rFonts w:ascii="SassoonPrimaryInfant" w:hAnsi="SassoonPrimaryInfant"/>
                <w:b/>
                <w:sz w:val="20"/>
                <w:szCs w:val="20"/>
              </w:rPr>
              <w:t>’</w:t>
            </w:r>
          </w:p>
          <w:p w14:paraId="219A6091" w14:textId="77777777" w:rsidR="00C27508" w:rsidRPr="00C27508" w:rsidRDefault="00C27508" w:rsidP="00C27508">
            <w:pPr>
              <w:rPr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</w:t>
            </w:r>
            <w:r w:rsidRPr="00C27508">
              <w:rPr>
                <w:sz w:val="20"/>
                <w:szCs w:val="20"/>
              </w:rPr>
              <w:t xml:space="preserve"> Understand that if I persevere, I can tackle challenges.</w:t>
            </w:r>
          </w:p>
          <w:p w14:paraId="3A775F3C" w14:textId="77777777" w:rsidR="00C27508" w:rsidRPr="00C27508" w:rsidRDefault="00C27508" w:rsidP="00C27508">
            <w:pPr>
              <w:rPr>
                <w:rFonts w:cstheme="minorHAnsi"/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 Tell about a time I didn’t give up until I achieved my goal.</w:t>
            </w:r>
          </w:p>
          <w:p w14:paraId="108D625B" w14:textId="77777777" w:rsidR="00C27508" w:rsidRPr="00C27508" w:rsidRDefault="00C27508" w:rsidP="00C27508">
            <w:pPr>
              <w:rPr>
                <w:rFonts w:cstheme="minorHAnsi"/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 Set a goal and work towards it.</w:t>
            </w:r>
          </w:p>
          <w:p w14:paraId="1B030392" w14:textId="77777777" w:rsidR="00C27508" w:rsidRPr="00C27508" w:rsidRDefault="00C27508" w:rsidP="00C27508">
            <w:pPr>
              <w:rPr>
                <w:rFonts w:cstheme="minorHAnsi"/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 Use kind words to encourage people.</w:t>
            </w:r>
          </w:p>
          <w:p w14:paraId="5DACA897" w14:textId="77777777" w:rsidR="00C27508" w:rsidRPr="00C27508" w:rsidRDefault="00C27508" w:rsidP="00C27508">
            <w:pPr>
              <w:rPr>
                <w:rFonts w:cstheme="minorHAnsi"/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 Understand the link between what I learn now and the job I might like to do when I am older.</w:t>
            </w:r>
          </w:p>
          <w:p w14:paraId="43CC9DAB" w14:textId="77777777" w:rsidR="00C27508" w:rsidRPr="00C27508" w:rsidRDefault="00C27508" w:rsidP="00C27508">
            <w:pPr>
              <w:rPr>
                <w:rFonts w:ascii="SassoonPrimaryInfant" w:hAnsi="SassoonPrimaryInfant" w:cstheme="minorHAnsi"/>
                <w:sz w:val="20"/>
                <w:szCs w:val="20"/>
              </w:rPr>
            </w:pPr>
            <w:r w:rsidRPr="00C27508">
              <w:rPr>
                <w:rFonts w:cstheme="minorHAnsi"/>
                <w:sz w:val="20"/>
                <w:szCs w:val="20"/>
              </w:rPr>
              <w:t>• Say how I feel when I achieve a goal and know what it means to feel proud.</w:t>
            </w:r>
          </w:p>
          <w:p w14:paraId="71C26907" w14:textId="40FE5BC5" w:rsidR="0003751E" w:rsidRPr="00C27508" w:rsidRDefault="0003751E" w:rsidP="00C27508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6519" w:type="dxa"/>
            <w:gridSpan w:val="2"/>
            <w:vMerge w:val="restart"/>
          </w:tcPr>
          <w:p w14:paraId="7A2B442E" w14:textId="77777777" w:rsidR="00651A06" w:rsidRPr="00861F2F" w:rsidRDefault="00651A06" w:rsidP="00651A06">
            <w:pPr>
              <w:jc w:val="center"/>
              <w:rPr>
                <w:rFonts w:ascii="SassoonPrimaryInfant" w:hAnsi="SassoonPrimaryInfant" w:cstheme="minorHAnsi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b/>
                <w:sz w:val="23"/>
                <w:szCs w:val="23"/>
              </w:rPr>
              <w:t>Communication and Language</w:t>
            </w:r>
          </w:p>
          <w:p w14:paraId="7E377D22" w14:textId="77777777" w:rsidR="00651A06" w:rsidRPr="00861F2F" w:rsidRDefault="00651A06" w:rsidP="00651A06">
            <w:pPr>
              <w:jc w:val="center"/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Listening, Attention and Understanding</w:t>
            </w:r>
          </w:p>
          <w:p w14:paraId="31C882AE" w14:textId="273D674A" w:rsidR="00651A06" w:rsidRDefault="00651A06" w:rsidP="00651A06">
            <w:pPr>
              <w:jc w:val="center"/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Speaking</w:t>
            </w:r>
          </w:p>
          <w:p w14:paraId="79B05127" w14:textId="77777777" w:rsidR="00651A06" w:rsidRPr="00861F2F" w:rsidRDefault="00651A06" w:rsidP="00651A06">
            <w:pPr>
              <w:jc w:val="center"/>
              <w:rPr>
                <w:rFonts w:ascii="SassoonPrimaryInfant" w:hAnsi="SassoonPrimaryInfant" w:cstheme="minorHAnsi"/>
                <w:sz w:val="23"/>
                <w:szCs w:val="23"/>
              </w:rPr>
            </w:pPr>
          </w:p>
          <w:p w14:paraId="28665771" w14:textId="77777777" w:rsidR="007F6B3A" w:rsidRPr="00292CDB" w:rsidRDefault="007F6B3A" w:rsidP="007F6B3A">
            <w:pPr>
              <w:jc w:val="center"/>
              <w:rPr>
                <w:b/>
                <w:sz w:val="23"/>
                <w:szCs w:val="23"/>
              </w:rPr>
            </w:pPr>
            <w:r w:rsidRPr="00292CDB">
              <w:rPr>
                <w:b/>
                <w:sz w:val="23"/>
                <w:szCs w:val="23"/>
              </w:rPr>
              <w:t>Tell me why!</w:t>
            </w:r>
          </w:p>
          <w:p w14:paraId="7935634A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Using language well.</w:t>
            </w:r>
          </w:p>
          <w:p w14:paraId="102EF48A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Ask’s how and why questions…</w:t>
            </w:r>
          </w:p>
          <w:p w14:paraId="7467FFE9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Discovering Passions.</w:t>
            </w:r>
          </w:p>
          <w:p w14:paraId="54D18D2C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Retell a story with story language.</w:t>
            </w:r>
          </w:p>
          <w:p w14:paraId="0621B0D2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Story invention – talk it! Ask questions to find out more and to check they understand what has been said to them.</w:t>
            </w:r>
          </w:p>
          <w:p w14:paraId="558927FA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Describe events in some detail.</w:t>
            </w:r>
          </w:p>
          <w:p w14:paraId="09CF8ACC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Listen to and talk about stories to build familiarity and understanding.</w:t>
            </w:r>
          </w:p>
          <w:p w14:paraId="7A0C79F0" w14:textId="77777777" w:rsidR="007F6B3A" w:rsidRPr="00292CDB" w:rsidRDefault="007F6B3A" w:rsidP="007F6B3A">
            <w:pPr>
              <w:jc w:val="center"/>
              <w:rPr>
                <w:sz w:val="23"/>
                <w:szCs w:val="23"/>
              </w:rPr>
            </w:pPr>
            <w:r w:rsidRPr="00292CDB">
              <w:rPr>
                <w:sz w:val="23"/>
                <w:szCs w:val="23"/>
              </w:rPr>
              <w:t>Learn rhymes, poems and songs.</w:t>
            </w:r>
          </w:p>
          <w:p w14:paraId="23D072FD" w14:textId="567A0E90" w:rsidR="00A532B1" w:rsidRDefault="00A532B1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38D97EF" w14:textId="0A0A7BB4" w:rsidR="00A532B1" w:rsidRDefault="00A532B1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F384DA1" w14:textId="3E06FDE5" w:rsidR="00A532B1" w:rsidRDefault="00A532B1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2D46FCF4" w14:textId="1762F06A" w:rsidR="00A532B1" w:rsidRDefault="00A532B1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9ADC8D5" w14:textId="5AE6146F" w:rsidR="00A532B1" w:rsidRDefault="00A532B1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7AAD49E" w14:textId="7FAB999F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5315C00" w14:textId="01A353EE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1D78289" w14:textId="73B7C0FF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B73EC59" w14:textId="593EF9F5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60080DEF" w14:textId="300B732D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424E47A9" w14:textId="501FEEB8" w:rsidR="00DA6CDB" w:rsidRDefault="00DA6CDB" w:rsidP="00651A0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BE7C393" w14:textId="0546E13B" w:rsidR="00A532B1" w:rsidRPr="00DA6CDB" w:rsidRDefault="00A532B1" w:rsidP="00DA6CDB">
            <w:pPr>
              <w:jc w:val="center"/>
              <w:rPr>
                <w:rFonts w:ascii="SassoonPrimaryInfant" w:hAnsi="SassoonPrimaryInfant" w:cs="Arial"/>
                <w:sz w:val="20"/>
                <w:szCs w:val="20"/>
              </w:rPr>
            </w:pPr>
          </w:p>
          <w:p w14:paraId="0B3B4D9C" w14:textId="0CA2CE5E" w:rsidR="00A532B1" w:rsidRPr="00D20528" w:rsidRDefault="00DA6CDB" w:rsidP="00DA6CDB">
            <w:pPr>
              <w:jc w:val="center"/>
              <w:rPr>
                <w:rFonts w:ascii="SassoonPrimaryInfant" w:hAnsi="SassoonPrimaryInfant" w:cs="Arial"/>
                <w:b/>
                <w:sz w:val="23"/>
                <w:szCs w:val="23"/>
              </w:rPr>
            </w:pPr>
            <w:r w:rsidRPr="00D20528">
              <w:rPr>
                <w:rFonts w:ascii="SassoonPrimaryInfant" w:hAnsi="SassoonPrimaryInfant" w:cs="Arial"/>
                <w:b/>
                <w:sz w:val="23"/>
                <w:szCs w:val="23"/>
              </w:rPr>
              <w:t>Theme</w:t>
            </w:r>
          </w:p>
          <w:p w14:paraId="5CD3A146" w14:textId="7A976903" w:rsidR="00DA6CDB" w:rsidRPr="00D20528" w:rsidRDefault="007F6B3A" w:rsidP="00DA6CDB">
            <w:pPr>
              <w:jc w:val="center"/>
              <w:rPr>
                <w:rFonts w:ascii="SassoonPrimaryInfant" w:hAnsi="SassoonPrimaryInfant" w:cs="Arial"/>
                <w:b/>
                <w:sz w:val="23"/>
                <w:szCs w:val="23"/>
              </w:rPr>
            </w:pPr>
            <w:r>
              <w:rPr>
                <w:rFonts w:ascii="SassoonPrimaryInfant" w:hAnsi="SassoonPrimaryInfant" w:cs="Arial"/>
                <w:b/>
                <w:sz w:val="23"/>
                <w:szCs w:val="23"/>
              </w:rPr>
              <w:t>Amazing Animals</w:t>
            </w:r>
            <w:r w:rsidR="00DA6CDB" w:rsidRPr="00D20528">
              <w:rPr>
                <w:rFonts w:ascii="SassoonPrimaryInfant" w:hAnsi="SassoonPrimaryInfant" w:cs="Arial"/>
                <w:b/>
                <w:sz w:val="23"/>
                <w:szCs w:val="23"/>
              </w:rPr>
              <w:t>!</w:t>
            </w:r>
          </w:p>
          <w:p w14:paraId="5C357781" w14:textId="77777777" w:rsidR="00A532B1" w:rsidRPr="00D20528" w:rsidRDefault="00A532B1" w:rsidP="00651A06">
            <w:pPr>
              <w:jc w:val="center"/>
              <w:rPr>
                <w:rFonts w:asciiTheme="majorHAnsi" w:hAnsiTheme="majorHAnsi" w:cstheme="majorHAnsi"/>
                <w:sz w:val="23"/>
                <w:szCs w:val="23"/>
              </w:rPr>
            </w:pPr>
          </w:p>
          <w:p w14:paraId="5E5E1B3F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Life cycles</w:t>
            </w:r>
          </w:p>
          <w:p w14:paraId="5B4826E9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Safari</w:t>
            </w:r>
          </w:p>
          <w:p w14:paraId="7A09AF7A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Animals around the world Climates / Hibernation</w:t>
            </w:r>
          </w:p>
          <w:p w14:paraId="609DDEAB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Down on the Farm</w:t>
            </w:r>
          </w:p>
          <w:p w14:paraId="23742FFF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Mini Beast Hunt</w:t>
            </w:r>
          </w:p>
          <w:p w14:paraId="3B62165D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Animal Arts and crafts</w:t>
            </w:r>
          </w:p>
          <w:p w14:paraId="3D00C7A0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Night and day animals</w:t>
            </w:r>
          </w:p>
          <w:p w14:paraId="61F716CC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Animal patterns</w:t>
            </w:r>
          </w:p>
          <w:p w14:paraId="5F32697F" w14:textId="77777777" w:rsidR="007671F8" w:rsidRPr="007671F8" w:rsidRDefault="007671F8" w:rsidP="007671F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David Attenborough</w:t>
            </w:r>
          </w:p>
          <w:p w14:paraId="1491273C" w14:textId="641F894B" w:rsidR="00A532B1" w:rsidRPr="001535CD" w:rsidRDefault="007671F8" w:rsidP="007671F8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7671F8">
              <w:rPr>
                <w:rFonts w:ascii="Sassoon Infant Std" w:hAnsi="Sassoon Infant Std"/>
                <w:sz w:val="18"/>
                <w:szCs w:val="18"/>
              </w:rPr>
              <w:t>Happy Habitats</w:t>
            </w:r>
          </w:p>
        </w:tc>
        <w:tc>
          <w:tcPr>
            <w:tcW w:w="4256" w:type="dxa"/>
          </w:tcPr>
          <w:p w14:paraId="606AB939" w14:textId="77777777" w:rsidR="00C214E3" w:rsidRPr="00861F2F" w:rsidRDefault="00C214E3" w:rsidP="00C214E3">
            <w:pPr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b/>
                <w:sz w:val="23"/>
                <w:szCs w:val="23"/>
              </w:rPr>
              <w:t>Physical Development</w:t>
            </w:r>
          </w:p>
          <w:p w14:paraId="27E25635" w14:textId="036321F6" w:rsidR="00C214E3" w:rsidRDefault="00C214E3" w:rsidP="00C214E3">
            <w:pPr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Gross Motor</w:t>
            </w:r>
          </w:p>
          <w:p w14:paraId="635E1D97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Ball skills- aiming, dribbling, pushing, throwing &amp; catching, patting or kicking.</w:t>
            </w:r>
          </w:p>
          <w:p w14:paraId="2CA20C80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Ensure that spaces are accessible to children with varying confidence levels, skills and needs.</w:t>
            </w:r>
          </w:p>
          <w:p w14:paraId="7D229F59" w14:textId="77777777" w:rsid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Provide a wide range of activities to support a broad range of abilities.</w:t>
            </w:r>
          </w:p>
          <w:p w14:paraId="5FC6562D" w14:textId="1E1A9714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Dance/moving to music.</w:t>
            </w:r>
          </w:p>
          <w:p w14:paraId="655929A4" w14:textId="56E4E7B8" w:rsidR="00C214E3" w:rsidRPr="007F6B3A" w:rsidRDefault="007F6B3A" w:rsidP="007F6B3A">
            <w:pPr>
              <w:rPr>
                <w:rFonts w:ascii="SassoonPrimaryInfant" w:hAnsi="SassoonPrimaryInfant" w:cstheme="minorHAnsi"/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Gymnastics/balance.</w:t>
            </w:r>
          </w:p>
          <w:p w14:paraId="289F53EB" w14:textId="4DD4B3BF" w:rsidR="00C214E3" w:rsidRDefault="00C214E3" w:rsidP="00C214E3">
            <w:pPr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Fine Motor</w:t>
            </w:r>
          </w:p>
          <w:p w14:paraId="0BAA6203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Threading, cutting, weaving, playdough, fine motor activities.</w:t>
            </w:r>
          </w:p>
          <w:p w14:paraId="227EBBD9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Begin to form letters correctly.</w:t>
            </w:r>
          </w:p>
          <w:p w14:paraId="72F9347E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Handle tools, objects, construction and malleable materials with increasing control.</w:t>
            </w:r>
          </w:p>
          <w:p w14:paraId="5D5FBC9C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Encourage children to draw freely.</w:t>
            </w:r>
          </w:p>
          <w:p w14:paraId="3CD389CF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Holding small items.</w:t>
            </w:r>
          </w:p>
          <w:p w14:paraId="1A5A9B93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Button clothing.</w:t>
            </w:r>
          </w:p>
          <w:p w14:paraId="149F287B" w14:textId="210F13EC" w:rsidR="001F44AF" w:rsidRPr="00065AF5" w:rsidRDefault="007F6B3A" w:rsidP="007F6B3A">
            <w:pPr>
              <w:rPr>
                <w:rFonts w:ascii="SassoonPrimaryInfant" w:hAnsi="SassoonPrimaryInfant" w:cstheme="minorHAnsi"/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Cutting with scissors.</w:t>
            </w:r>
          </w:p>
        </w:tc>
      </w:tr>
      <w:tr w:rsidR="001535CD" w:rsidRPr="001535CD" w14:paraId="3AE19F56" w14:textId="77777777" w:rsidTr="002F7758">
        <w:trPr>
          <w:trHeight w:val="2586"/>
        </w:trPr>
        <w:tc>
          <w:tcPr>
            <w:tcW w:w="4251" w:type="dxa"/>
          </w:tcPr>
          <w:p w14:paraId="45277F1C" w14:textId="77777777" w:rsidR="00C214E3" w:rsidRPr="00861F2F" w:rsidRDefault="00C214E3" w:rsidP="00C214E3">
            <w:pPr>
              <w:rPr>
                <w:rFonts w:ascii="SassoonPrimaryInfant" w:hAnsi="SassoonPrimaryInfant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b/>
                <w:sz w:val="23"/>
                <w:szCs w:val="23"/>
              </w:rPr>
              <w:t>Literacy</w:t>
            </w:r>
          </w:p>
          <w:p w14:paraId="2AFDB818" w14:textId="628C4490" w:rsidR="00C214E3" w:rsidRPr="007F6B3A" w:rsidRDefault="00C214E3" w:rsidP="00C214E3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7F6B3A">
              <w:rPr>
                <w:rFonts w:ascii="SassoonPrimaryInfant" w:hAnsi="SassoonPrimaryInfant"/>
                <w:sz w:val="18"/>
                <w:szCs w:val="18"/>
              </w:rPr>
              <w:t>Comprehension</w:t>
            </w:r>
          </w:p>
          <w:p w14:paraId="3E4A962E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Making up stories with themselves as the main character.</w:t>
            </w:r>
          </w:p>
          <w:p w14:paraId="4E7034AF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Encourage children to record stories through picture drawing/mark making.</w:t>
            </w:r>
          </w:p>
          <w:p w14:paraId="41A1EC79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 xml:space="preserve">Read simple phrases and sentences made up of words with known letter–sound correspondences and, where necessary, a few </w:t>
            </w:r>
            <w:proofErr w:type="gramStart"/>
            <w:r w:rsidRPr="007F6B3A">
              <w:rPr>
                <w:sz w:val="18"/>
                <w:szCs w:val="18"/>
              </w:rPr>
              <w:t>exception</w:t>
            </w:r>
            <w:proofErr w:type="gramEnd"/>
            <w:r w:rsidRPr="007F6B3A">
              <w:rPr>
                <w:sz w:val="18"/>
                <w:szCs w:val="18"/>
              </w:rPr>
              <w:t xml:space="preserve"> words</w:t>
            </w:r>
          </w:p>
          <w:p w14:paraId="7BF9C20F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Read a few common exception words matched to Phonics Phase.</w:t>
            </w:r>
          </w:p>
          <w:p w14:paraId="66B65753" w14:textId="77777777" w:rsid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Make books available for children to share at school and at home</w:t>
            </w:r>
          </w:p>
          <w:p w14:paraId="7308E342" w14:textId="245B897D" w:rsidR="00C214E3" w:rsidRPr="007F1598" w:rsidRDefault="00C214E3" w:rsidP="007F6B3A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7F1598">
              <w:rPr>
                <w:rFonts w:ascii="SassoonPrimaryInfant" w:hAnsi="SassoonPrimaryInfant"/>
                <w:sz w:val="23"/>
                <w:szCs w:val="23"/>
              </w:rPr>
              <w:t>Word Reading</w:t>
            </w:r>
          </w:p>
          <w:p w14:paraId="4AED24AF" w14:textId="77777777" w:rsidR="007F6B3A" w:rsidRPr="007F6B3A" w:rsidRDefault="00F034F3" w:rsidP="007F6B3A">
            <w:pPr>
              <w:rPr>
                <w:sz w:val="18"/>
                <w:szCs w:val="18"/>
              </w:rPr>
            </w:pPr>
            <w:r w:rsidRPr="00F034F3">
              <w:rPr>
                <w:rFonts w:ascii="SassoonPrimaryInfant" w:hAnsi="SassoonPrimaryInfant"/>
                <w:b/>
                <w:sz w:val="18"/>
                <w:szCs w:val="18"/>
              </w:rPr>
              <w:t>Phonic Sounds</w:t>
            </w:r>
            <w:r w:rsidRPr="00F034F3">
              <w:rPr>
                <w:rFonts w:ascii="SassoonPrimaryInfant" w:hAnsi="SassoonPrimaryInfant"/>
                <w:sz w:val="18"/>
                <w:szCs w:val="18"/>
              </w:rPr>
              <w:t xml:space="preserve">: </w:t>
            </w:r>
            <w:r w:rsidR="007F6B3A" w:rsidRPr="007F6B3A">
              <w:rPr>
                <w:sz w:val="18"/>
                <w:szCs w:val="18"/>
              </w:rPr>
              <w:t>Phase 3</w:t>
            </w:r>
          </w:p>
          <w:p w14:paraId="06A532E2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Set 7-12</w:t>
            </w:r>
          </w:p>
          <w:p w14:paraId="4CF04CFE" w14:textId="0A9DAB65" w:rsidR="00F034F3" w:rsidRPr="00F034F3" w:rsidRDefault="00F034F3" w:rsidP="00F034F3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F034F3">
              <w:rPr>
                <w:rFonts w:ascii="SassoonPrimaryInfant" w:hAnsi="SassoonPrimaryInfant" w:cstheme="minorHAnsi"/>
                <w:sz w:val="18"/>
                <w:szCs w:val="18"/>
              </w:rPr>
              <w:t>Decodable book to match Phase set.</w:t>
            </w:r>
          </w:p>
          <w:p w14:paraId="673E5159" w14:textId="77777777" w:rsidR="00C214E3" w:rsidRPr="007F1598" w:rsidRDefault="00C214E3" w:rsidP="00C214E3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7F1598">
              <w:rPr>
                <w:rFonts w:ascii="SassoonPrimaryInfant" w:hAnsi="SassoonPrimaryInfant"/>
                <w:sz w:val="23"/>
                <w:szCs w:val="23"/>
              </w:rPr>
              <w:t>Writing</w:t>
            </w:r>
          </w:p>
          <w:p w14:paraId="756A4540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Writing some of the common exception words such as I, me, my, like, to, the.</w:t>
            </w:r>
          </w:p>
          <w:p w14:paraId="08EF9D37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Writing CVC words, labels using CVC, CVCC, CCVC words.</w:t>
            </w:r>
          </w:p>
          <w:p w14:paraId="6B6F0F49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Guided writing based around developing short sentences in a meaningful context.</w:t>
            </w:r>
          </w:p>
          <w:p w14:paraId="329B72FC" w14:textId="1EAA483A" w:rsidR="0003751E" w:rsidRPr="00065AF5" w:rsidRDefault="007F6B3A" w:rsidP="007F6B3A">
            <w:pPr>
              <w:rPr>
                <w:rFonts w:ascii="SassoonPrimaryInfant" w:hAnsi="SassoonPrimaryInfant" w:cstheme="minorHAnsi"/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Create a story board.</w:t>
            </w:r>
          </w:p>
        </w:tc>
        <w:tc>
          <w:tcPr>
            <w:tcW w:w="6519" w:type="dxa"/>
            <w:gridSpan w:val="2"/>
            <w:vMerge/>
          </w:tcPr>
          <w:p w14:paraId="1096EC57" w14:textId="77777777" w:rsidR="0037667D" w:rsidRPr="001535CD" w:rsidRDefault="0037667D" w:rsidP="00BD445A">
            <w:pPr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256" w:type="dxa"/>
          </w:tcPr>
          <w:p w14:paraId="0876C71E" w14:textId="77777777" w:rsidR="00065AF5" w:rsidRPr="00861F2F" w:rsidRDefault="00065AF5" w:rsidP="00065AF5">
            <w:pPr>
              <w:rPr>
                <w:rFonts w:ascii="SassoonPrimaryInfant" w:hAnsi="SassoonPrimaryInfant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b/>
                <w:sz w:val="23"/>
                <w:szCs w:val="23"/>
              </w:rPr>
              <w:t>Maths</w:t>
            </w:r>
          </w:p>
          <w:p w14:paraId="4AA9735C" w14:textId="77777777" w:rsidR="00065AF5" w:rsidRPr="00861F2F" w:rsidRDefault="00065AF5" w:rsidP="00065AF5">
            <w:pPr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Number</w:t>
            </w:r>
          </w:p>
          <w:p w14:paraId="737FC42D" w14:textId="4AD8F1FB" w:rsidR="006C1402" w:rsidRDefault="00065AF5" w:rsidP="00065AF5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Numerical Patterns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7BEBCB05" w14:textId="77777777" w:rsidR="007F6B3A" w:rsidRPr="007F6B3A" w:rsidRDefault="007F6B3A" w:rsidP="007F6B3A">
            <w:pPr>
              <w:rPr>
                <w:b/>
                <w:sz w:val="18"/>
                <w:szCs w:val="18"/>
              </w:rPr>
            </w:pPr>
            <w:r w:rsidRPr="007F6B3A">
              <w:rPr>
                <w:b/>
                <w:sz w:val="18"/>
                <w:szCs w:val="18"/>
              </w:rPr>
              <w:t>Numbers within 10</w:t>
            </w:r>
          </w:p>
          <w:p w14:paraId="1FD882C4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Count up to ten objects. Represent, order and explore numbers to ten. One more or fewer, one greater or less.</w:t>
            </w:r>
          </w:p>
          <w:p w14:paraId="501D6E19" w14:textId="77777777" w:rsidR="007F6B3A" w:rsidRPr="007F6B3A" w:rsidRDefault="007F6B3A" w:rsidP="007F6B3A">
            <w:pPr>
              <w:rPr>
                <w:b/>
                <w:sz w:val="18"/>
                <w:szCs w:val="18"/>
              </w:rPr>
            </w:pPr>
            <w:r w:rsidRPr="007F6B3A">
              <w:rPr>
                <w:b/>
                <w:sz w:val="18"/>
                <w:szCs w:val="18"/>
              </w:rPr>
              <w:t>Addition and subtraction within 10</w:t>
            </w:r>
          </w:p>
          <w:p w14:paraId="14158735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Explore addition as counting on and subtraction as taking away.</w:t>
            </w:r>
          </w:p>
          <w:p w14:paraId="18F0B2BB" w14:textId="77777777" w:rsidR="007F6B3A" w:rsidRPr="007F6B3A" w:rsidRDefault="007F6B3A" w:rsidP="007F6B3A">
            <w:pPr>
              <w:rPr>
                <w:b/>
                <w:sz w:val="18"/>
                <w:szCs w:val="18"/>
              </w:rPr>
            </w:pPr>
            <w:r w:rsidRPr="007F6B3A">
              <w:rPr>
                <w:b/>
                <w:sz w:val="18"/>
                <w:szCs w:val="18"/>
              </w:rPr>
              <w:t>Numbers within 15</w:t>
            </w:r>
          </w:p>
          <w:p w14:paraId="6505656E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Count up to 15 objects and recognise different representations.</w:t>
            </w:r>
          </w:p>
          <w:p w14:paraId="1B112154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Order and explore numbers to 15.</w:t>
            </w:r>
          </w:p>
          <w:p w14:paraId="4D6F1E13" w14:textId="7B384A5C" w:rsidR="00A92B3D" w:rsidRPr="001535CD" w:rsidRDefault="007F6B3A" w:rsidP="007F6B3A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F6B3A">
              <w:rPr>
                <w:sz w:val="18"/>
                <w:szCs w:val="18"/>
              </w:rPr>
              <w:t>One more or fewer.</w:t>
            </w:r>
          </w:p>
        </w:tc>
      </w:tr>
      <w:tr w:rsidR="00065AF5" w:rsidRPr="001535CD" w14:paraId="5866898B" w14:textId="77777777" w:rsidTr="00D64E4B">
        <w:trPr>
          <w:trHeight w:val="2737"/>
        </w:trPr>
        <w:tc>
          <w:tcPr>
            <w:tcW w:w="7513" w:type="dxa"/>
            <w:gridSpan w:val="2"/>
          </w:tcPr>
          <w:p w14:paraId="65D6D9D8" w14:textId="77777777" w:rsidR="00065AF5" w:rsidRPr="00861F2F" w:rsidRDefault="00065AF5" w:rsidP="00065AF5">
            <w:pPr>
              <w:rPr>
                <w:rFonts w:ascii="SassoonPrimaryInfant" w:hAnsi="SassoonPrimaryInfant" w:cstheme="minorHAnsi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b/>
                <w:sz w:val="23"/>
                <w:szCs w:val="23"/>
              </w:rPr>
              <w:lastRenderedPageBreak/>
              <w:t>Understanding the World</w:t>
            </w:r>
          </w:p>
          <w:p w14:paraId="30084FD7" w14:textId="77777777" w:rsidR="00065AF5" w:rsidRPr="00861F2F" w:rsidRDefault="00065AF5" w:rsidP="00065AF5">
            <w:pPr>
              <w:rPr>
                <w:rFonts w:ascii="SassoonPrimaryInfant" w:hAnsi="SassoonPrimaryInfant" w:cstheme="minorHAnsi"/>
                <w:sz w:val="23"/>
                <w:szCs w:val="23"/>
              </w:rPr>
            </w:pPr>
            <w:r w:rsidRPr="00861F2F">
              <w:rPr>
                <w:rFonts w:ascii="SassoonPrimaryInfant" w:hAnsi="SassoonPrimaryInfant" w:cstheme="minorHAnsi"/>
                <w:sz w:val="23"/>
                <w:szCs w:val="23"/>
              </w:rPr>
              <w:t>Past and Present</w:t>
            </w:r>
          </w:p>
          <w:p w14:paraId="0172956A" w14:textId="77777777" w:rsidR="00065AF5" w:rsidRPr="00861F2F" w:rsidRDefault="00065AF5" w:rsidP="00065AF5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sz w:val="23"/>
                <w:szCs w:val="23"/>
              </w:rPr>
              <w:t>People, Culture and Communities</w:t>
            </w:r>
          </w:p>
          <w:p w14:paraId="35FA266C" w14:textId="77777777" w:rsidR="00065AF5" w:rsidRDefault="00065AF5" w:rsidP="00065AF5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861F2F">
              <w:rPr>
                <w:rFonts w:ascii="SassoonPrimaryInfant" w:hAnsi="SassoonPrimaryInfant"/>
                <w:sz w:val="23"/>
                <w:szCs w:val="23"/>
              </w:rPr>
              <w:t>The Natural World</w:t>
            </w:r>
            <w:r w:rsidRPr="001535CD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</w:p>
          <w:p w14:paraId="4541B30A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Listening to stories and placing events in chronological order.</w:t>
            </w:r>
          </w:p>
          <w:p w14:paraId="047E5CA8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What can we do here to take care of animals in the jungle?</w:t>
            </w:r>
          </w:p>
          <w:p w14:paraId="7EB53A39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Compare animals from a jungle to those on a farm.</w:t>
            </w:r>
          </w:p>
          <w:p w14:paraId="09878875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Explore a range of jungle animals. Learn their names and label their body parts. Could include a trip to the zoo.</w:t>
            </w:r>
          </w:p>
          <w:p w14:paraId="2F8AABC6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>•</w:t>
            </w:r>
            <w:r w:rsidRPr="007F6B3A">
              <w:rPr>
                <w:sz w:val="18"/>
                <w:szCs w:val="18"/>
              </w:rPr>
              <w:t xml:space="preserve"> Nocturnal Animals. Making sense of different environments and habitats.</w:t>
            </w:r>
          </w:p>
          <w:p w14:paraId="75EC9867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Use images, video clips, shared texts and other resources to bring the wider world into the classroom. Listen to what children say about what they see</w:t>
            </w:r>
          </w:p>
          <w:p w14:paraId="109FA095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rFonts w:cstheme="minorHAnsi"/>
                <w:sz w:val="18"/>
                <w:szCs w:val="18"/>
              </w:rPr>
              <w:t>•</w:t>
            </w:r>
            <w:r w:rsidRPr="007F6B3A">
              <w:rPr>
                <w:sz w:val="18"/>
                <w:szCs w:val="18"/>
              </w:rPr>
              <w:t xml:space="preserve"> Listen to children describing and commenting on things they have seen whilst outside, including plants and animals. </w:t>
            </w:r>
          </w:p>
          <w:p w14:paraId="133524C7" w14:textId="56E01CAA" w:rsidR="00065AF5" w:rsidRPr="007F1598" w:rsidRDefault="007F6B3A" w:rsidP="007F6B3A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7F6B3A">
              <w:rPr>
                <w:rFonts w:cstheme="minorHAnsi"/>
                <w:sz w:val="18"/>
                <w:szCs w:val="18"/>
              </w:rPr>
              <w:t xml:space="preserve">• </w:t>
            </w:r>
            <w:r w:rsidRPr="007F6B3A">
              <w:rPr>
                <w:sz w:val="18"/>
                <w:szCs w:val="18"/>
              </w:rPr>
              <w:t>After close observation, draw pictures of the natural world, including animals and plants.</w:t>
            </w:r>
            <w:r w:rsidRPr="007F3006">
              <w:rPr>
                <w:sz w:val="12"/>
                <w:szCs w:val="12"/>
              </w:rPr>
              <w:t xml:space="preserve"> </w:t>
            </w:r>
          </w:p>
        </w:tc>
        <w:tc>
          <w:tcPr>
            <w:tcW w:w="7513" w:type="dxa"/>
            <w:gridSpan w:val="2"/>
          </w:tcPr>
          <w:p w14:paraId="1B837E6D" w14:textId="77777777" w:rsidR="00065AF5" w:rsidRPr="00861F2F" w:rsidRDefault="00065AF5" w:rsidP="00065AF5">
            <w:pPr>
              <w:rPr>
                <w:rFonts w:ascii="SassoonPrimaryInfant" w:hAnsi="SassoonPrimaryInfant"/>
                <w:b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b/>
                <w:sz w:val="23"/>
                <w:szCs w:val="23"/>
              </w:rPr>
              <w:t>Expressive Arts and Design</w:t>
            </w:r>
          </w:p>
          <w:p w14:paraId="7782F78D" w14:textId="77777777" w:rsidR="00065AF5" w:rsidRPr="00861F2F" w:rsidRDefault="00065AF5" w:rsidP="00065AF5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sz w:val="23"/>
                <w:szCs w:val="23"/>
              </w:rPr>
              <w:t>Creating with Materials</w:t>
            </w:r>
          </w:p>
          <w:p w14:paraId="532E3AA9" w14:textId="2F8D38A4" w:rsidR="00065AF5" w:rsidRDefault="00065AF5" w:rsidP="00065AF5">
            <w:pPr>
              <w:rPr>
                <w:rFonts w:ascii="SassoonPrimaryInfant" w:hAnsi="SassoonPrimaryInfant"/>
                <w:sz w:val="23"/>
                <w:szCs w:val="23"/>
              </w:rPr>
            </w:pPr>
            <w:r w:rsidRPr="00861F2F">
              <w:rPr>
                <w:rFonts w:ascii="SassoonPrimaryInfant" w:hAnsi="SassoonPrimaryInfant"/>
                <w:sz w:val="23"/>
                <w:szCs w:val="23"/>
              </w:rPr>
              <w:t>Being Imaginative and Expressive</w:t>
            </w:r>
          </w:p>
          <w:p w14:paraId="7779CFFC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Rousseau’s Tiger / Animal prints / Designing homes for hibernating animals.</w:t>
            </w:r>
          </w:p>
          <w:p w14:paraId="172CDDF3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Collage owls / symmetrical butterflies.</w:t>
            </w:r>
          </w:p>
          <w:p w14:paraId="2F4B803B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 xml:space="preserve">Children will be encouraged to select the tools and techniques they need to assemble materials that they are using </w:t>
            </w:r>
            <w:proofErr w:type="spellStart"/>
            <w:r w:rsidRPr="007F6B3A">
              <w:rPr>
                <w:sz w:val="18"/>
                <w:szCs w:val="18"/>
              </w:rPr>
              <w:t>E.g</w:t>
            </w:r>
            <w:proofErr w:type="spellEnd"/>
            <w:r w:rsidRPr="007F6B3A">
              <w:rPr>
                <w:sz w:val="18"/>
                <w:szCs w:val="18"/>
              </w:rPr>
              <w:t xml:space="preserve"> creating animal masks.</w:t>
            </w:r>
          </w:p>
          <w:p w14:paraId="7E831FD0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Making lanterns.</w:t>
            </w:r>
          </w:p>
          <w:p w14:paraId="07685A3D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Chinese writing.</w:t>
            </w:r>
          </w:p>
          <w:p w14:paraId="495A8A63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Puppet making.</w:t>
            </w:r>
          </w:p>
          <w:p w14:paraId="317BC298" w14:textId="77777777" w:rsidR="007F6B3A" w:rsidRPr="007F6B3A" w:rsidRDefault="007F6B3A" w:rsidP="007F6B3A">
            <w:pPr>
              <w:rPr>
                <w:sz w:val="18"/>
                <w:szCs w:val="18"/>
              </w:rPr>
            </w:pPr>
            <w:r w:rsidRPr="007F6B3A">
              <w:rPr>
                <w:sz w:val="18"/>
                <w:szCs w:val="18"/>
              </w:rPr>
              <w:t>Chinese music and composition Shadow Puppets.</w:t>
            </w:r>
          </w:p>
          <w:p w14:paraId="4C14E373" w14:textId="73E517C2" w:rsidR="00065AF5" w:rsidRPr="001535CD" w:rsidRDefault="007F6B3A" w:rsidP="007F6B3A">
            <w:pPr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7F6B3A">
              <w:rPr>
                <w:sz w:val="18"/>
                <w:szCs w:val="18"/>
              </w:rPr>
              <w:t>Teach children different techniques for joining materials, such as how to use adhesive tape and different sorts of glue.</w:t>
            </w:r>
          </w:p>
        </w:tc>
      </w:tr>
    </w:tbl>
    <w:p w14:paraId="1F47E9A7" w14:textId="050837DF" w:rsidR="0037667D" w:rsidRDefault="0037667D" w:rsidP="0037667D">
      <w:pPr>
        <w:ind w:left="-993" w:right="-643"/>
        <w:rPr>
          <w:b/>
        </w:rPr>
      </w:pPr>
    </w:p>
    <w:p w14:paraId="27542B2C" w14:textId="6309038F" w:rsidR="00DA6CDB" w:rsidRDefault="00DA6CDB" w:rsidP="0037667D">
      <w:pPr>
        <w:ind w:left="-993" w:right="-643"/>
        <w:rPr>
          <w:b/>
        </w:rPr>
      </w:pPr>
    </w:p>
    <w:p w14:paraId="6BDA7736" w14:textId="371C52E5" w:rsidR="00DA6CDB" w:rsidRDefault="00DA6CDB" w:rsidP="0037667D">
      <w:pPr>
        <w:ind w:left="-993" w:right="-643"/>
        <w:rPr>
          <w:b/>
        </w:rPr>
      </w:pPr>
    </w:p>
    <w:p w14:paraId="54A4F3D5" w14:textId="77777777" w:rsidR="00DA6CDB" w:rsidRPr="00A532B1" w:rsidRDefault="00DA6CDB" w:rsidP="0037667D">
      <w:pPr>
        <w:ind w:left="-993" w:right="-643"/>
        <w:rPr>
          <w:b/>
        </w:rPr>
      </w:pP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513"/>
        <w:gridCol w:w="7513"/>
      </w:tblGrid>
      <w:tr w:rsidR="00A532B1" w:rsidRPr="00A532B1" w14:paraId="63B08BCE" w14:textId="77777777" w:rsidTr="00A532B1">
        <w:tc>
          <w:tcPr>
            <w:tcW w:w="7513" w:type="dxa"/>
          </w:tcPr>
          <w:p w14:paraId="1C7866FF" w14:textId="22DA319D" w:rsidR="00A532B1" w:rsidRPr="00A532B1" w:rsidRDefault="00A532B1" w:rsidP="00A532B1">
            <w:pPr>
              <w:pStyle w:val="NoSpacing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A532B1">
              <w:rPr>
                <w:rFonts w:ascii="SassoonPrimaryInfant" w:hAnsi="SassoonPrimaryInfant"/>
                <w:b/>
                <w:sz w:val="24"/>
                <w:szCs w:val="24"/>
              </w:rPr>
              <w:t>The Literacy Tree texts</w:t>
            </w:r>
          </w:p>
        </w:tc>
        <w:tc>
          <w:tcPr>
            <w:tcW w:w="7513" w:type="dxa"/>
          </w:tcPr>
          <w:p w14:paraId="5213FBD2" w14:textId="6DDEE465" w:rsidR="00A532B1" w:rsidRPr="00A532B1" w:rsidRDefault="00A532B1" w:rsidP="0037667D">
            <w:pPr>
              <w:ind w:right="-643"/>
              <w:rPr>
                <w:rFonts w:ascii="SassoonPrimaryInfant" w:hAnsi="SassoonPrimaryInfant"/>
                <w:b/>
              </w:rPr>
            </w:pPr>
            <w:r w:rsidRPr="00A532B1">
              <w:rPr>
                <w:rFonts w:ascii="SassoonPrimaryInfant" w:hAnsi="SassoonPrimaryInfant"/>
                <w:b/>
              </w:rPr>
              <w:t>Texts</w:t>
            </w:r>
          </w:p>
        </w:tc>
      </w:tr>
      <w:tr w:rsidR="00A532B1" w14:paraId="068BF933" w14:textId="77777777" w:rsidTr="00A532B1">
        <w:tc>
          <w:tcPr>
            <w:tcW w:w="7513" w:type="dxa"/>
          </w:tcPr>
          <w:p w14:paraId="185EB2D2" w14:textId="6678246E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‘</w:t>
            </w:r>
            <w:r w:rsidRPr="007671F8">
              <w:rPr>
                <w:rFonts w:cstheme="minorHAnsi"/>
                <w:sz w:val="24"/>
                <w:szCs w:val="24"/>
              </w:rPr>
              <w:t>The Magic Paintbrush</w:t>
            </w:r>
            <w:r>
              <w:rPr>
                <w:rFonts w:cstheme="minorHAnsi"/>
                <w:sz w:val="24"/>
                <w:szCs w:val="24"/>
              </w:rPr>
              <w:t>’</w:t>
            </w:r>
            <w:r w:rsidRPr="007671F8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3FED492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By Julia Donaldson and Joel Stewart</w:t>
            </w:r>
          </w:p>
          <w:p w14:paraId="5E373229" w14:textId="70ACF325" w:rsidR="00A532B1" w:rsidRPr="00D20528" w:rsidRDefault="00A532B1" w:rsidP="00A532B1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68F7A80" w14:textId="0C25DBDC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‘</w:t>
            </w:r>
            <w:r w:rsidRPr="007671F8">
              <w:rPr>
                <w:rFonts w:cstheme="minorHAnsi"/>
                <w:sz w:val="24"/>
                <w:szCs w:val="24"/>
              </w:rPr>
              <w:t>Little Red</w:t>
            </w:r>
            <w:r>
              <w:rPr>
                <w:rFonts w:cstheme="minorHAnsi"/>
                <w:sz w:val="24"/>
                <w:szCs w:val="24"/>
              </w:rPr>
              <w:t>’</w:t>
            </w:r>
          </w:p>
          <w:p w14:paraId="795B65BA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By Lynn and David Roberts</w:t>
            </w:r>
          </w:p>
          <w:p w14:paraId="5AE44683" w14:textId="77777777" w:rsidR="00D20528" w:rsidRPr="00D20528" w:rsidRDefault="00D20528" w:rsidP="00D20528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9AADEA5" w14:textId="581A4AAC" w:rsidR="007671F8" w:rsidRPr="007671F8" w:rsidRDefault="007671F8" w:rsidP="007671F8">
            <w:pPr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‘</w:t>
            </w:r>
            <w:r w:rsidRPr="007671F8">
              <w:rPr>
                <w:rFonts w:cstheme="minorHAnsi"/>
                <w:color w:val="000000"/>
                <w:sz w:val="24"/>
                <w:szCs w:val="24"/>
              </w:rPr>
              <w:t>Super Milly and The Super School Day</w:t>
            </w:r>
            <w:r>
              <w:rPr>
                <w:rFonts w:cstheme="minorHAnsi"/>
                <w:color w:val="000000"/>
                <w:sz w:val="24"/>
                <w:szCs w:val="24"/>
              </w:rPr>
              <w:t>’</w:t>
            </w:r>
          </w:p>
          <w:p w14:paraId="6B2C2ECD" w14:textId="77777777" w:rsidR="007671F8" w:rsidRPr="007671F8" w:rsidRDefault="007671F8" w:rsidP="007671F8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7671F8">
              <w:rPr>
                <w:rFonts w:cstheme="minorHAnsi"/>
                <w:color w:val="000000"/>
                <w:sz w:val="24"/>
                <w:szCs w:val="24"/>
              </w:rPr>
              <w:t>By Stephanie Clarkson</w:t>
            </w:r>
          </w:p>
          <w:p w14:paraId="190C6251" w14:textId="77777777" w:rsidR="007671F8" w:rsidRPr="009F6A20" w:rsidRDefault="007671F8" w:rsidP="007671F8">
            <w:pPr>
              <w:pStyle w:val="NoSpacing"/>
              <w:rPr>
                <w:rFonts w:ascii="Sassoon Infant Std" w:hAnsi="Sassoon Infant Std"/>
                <w:sz w:val="32"/>
                <w:szCs w:val="32"/>
              </w:rPr>
            </w:pPr>
          </w:p>
          <w:p w14:paraId="35F8D604" w14:textId="77777777" w:rsidR="00A532B1" w:rsidRPr="00A532B1" w:rsidRDefault="00A532B1" w:rsidP="00A532B1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  <w:p w14:paraId="06F03E33" w14:textId="27AE2110" w:rsidR="00A532B1" w:rsidRPr="00A532B1" w:rsidRDefault="00A532B1" w:rsidP="00A532B1">
            <w:pPr>
              <w:pStyle w:val="NoSpacing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7513" w:type="dxa"/>
          </w:tcPr>
          <w:p w14:paraId="0B7311C0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The Emperors Egg</w:t>
            </w:r>
          </w:p>
          <w:p w14:paraId="587CA3D4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The Very Hungry Caterpillar</w:t>
            </w:r>
          </w:p>
          <w:p w14:paraId="40A5D4E2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7671F8">
              <w:rPr>
                <w:rFonts w:cstheme="minorHAnsi"/>
                <w:sz w:val="24"/>
                <w:szCs w:val="24"/>
              </w:rPr>
              <w:t>Aaaarrgghh</w:t>
            </w:r>
            <w:proofErr w:type="spellEnd"/>
            <w:r w:rsidRPr="007671F8">
              <w:rPr>
                <w:rFonts w:cstheme="minorHAnsi"/>
                <w:sz w:val="24"/>
                <w:szCs w:val="24"/>
              </w:rPr>
              <w:t xml:space="preserve"> Spider!</w:t>
            </w:r>
          </w:p>
          <w:p w14:paraId="34E4A5EA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The Tiger who came to tea</w:t>
            </w:r>
          </w:p>
          <w:p w14:paraId="42BDC43F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Diary of a wombat</w:t>
            </w:r>
          </w:p>
          <w:p w14:paraId="051E6E3F" w14:textId="77777777" w:rsidR="007671F8" w:rsidRPr="007671F8" w:rsidRDefault="007671F8" w:rsidP="007671F8">
            <w:pPr>
              <w:rPr>
                <w:rFonts w:cstheme="minorHAnsi"/>
                <w:sz w:val="24"/>
                <w:szCs w:val="24"/>
              </w:rPr>
            </w:pPr>
            <w:r w:rsidRPr="007671F8">
              <w:rPr>
                <w:rFonts w:cstheme="minorHAnsi"/>
                <w:sz w:val="24"/>
                <w:szCs w:val="24"/>
              </w:rPr>
              <w:t>Elephant and the Bad Baby</w:t>
            </w:r>
          </w:p>
          <w:p w14:paraId="498ECE45" w14:textId="7B7813B1" w:rsidR="00A532B1" w:rsidRDefault="007671F8" w:rsidP="007671F8">
            <w:pPr>
              <w:pStyle w:val="NoSpacing"/>
            </w:pPr>
            <w:r w:rsidRPr="007671F8">
              <w:rPr>
                <w:rFonts w:cstheme="minorHAnsi"/>
                <w:sz w:val="24"/>
                <w:szCs w:val="24"/>
              </w:rPr>
              <w:t>Pig in the Pond</w:t>
            </w:r>
            <w:r w:rsidRPr="004114E1">
              <w:rPr>
                <w:rFonts w:ascii="Sassoon Infant Std" w:hAnsi="Sassoon Infant Std" w:cstheme="minorHAnsi"/>
                <w:sz w:val="32"/>
                <w:szCs w:val="32"/>
              </w:rPr>
              <w:t xml:space="preserve"> </w:t>
            </w:r>
          </w:p>
        </w:tc>
      </w:tr>
    </w:tbl>
    <w:p w14:paraId="500D9764" w14:textId="77777777" w:rsidR="00A532B1" w:rsidRDefault="00A532B1" w:rsidP="0037667D">
      <w:pPr>
        <w:ind w:left="-993" w:right="-643"/>
      </w:pPr>
    </w:p>
    <w:sectPr w:rsidR="00A532B1" w:rsidSect="002F7758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16FFD"/>
    <w:multiLevelType w:val="hybridMultilevel"/>
    <w:tmpl w:val="268E9A72"/>
    <w:lvl w:ilvl="0" w:tplc="674AEA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7D"/>
    <w:rsid w:val="0003751E"/>
    <w:rsid w:val="00065AF5"/>
    <w:rsid w:val="000F72E3"/>
    <w:rsid w:val="001204D6"/>
    <w:rsid w:val="001535CD"/>
    <w:rsid w:val="0015742A"/>
    <w:rsid w:val="001F44AF"/>
    <w:rsid w:val="00230F0F"/>
    <w:rsid w:val="002748EA"/>
    <w:rsid w:val="0028267C"/>
    <w:rsid w:val="002F7758"/>
    <w:rsid w:val="0037667D"/>
    <w:rsid w:val="003A63F9"/>
    <w:rsid w:val="00547EC1"/>
    <w:rsid w:val="00573216"/>
    <w:rsid w:val="00651A06"/>
    <w:rsid w:val="006C1402"/>
    <w:rsid w:val="006E567B"/>
    <w:rsid w:val="007671F8"/>
    <w:rsid w:val="007F1598"/>
    <w:rsid w:val="007F6B3A"/>
    <w:rsid w:val="00871B8C"/>
    <w:rsid w:val="009261DB"/>
    <w:rsid w:val="009C7FFB"/>
    <w:rsid w:val="009D75A3"/>
    <w:rsid w:val="00A25501"/>
    <w:rsid w:val="00A3417B"/>
    <w:rsid w:val="00A532B1"/>
    <w:rsid w:val="00A92B3D"/>
    <w:rsid w:val="00AE3C9F"/>
    <w:rsid w:val="00C20EE7"/>
    <w:rsid w:val="00C214E3"/>
    <w:rsid w:val="00C27508"/>
    <w:rsid w:val="00D20528"/>
    <w:rsid w:val="00DA6CDB"/>
    <w:rsid w:val="00E44191"/>
    <w:rsid w:val="00F034F3"/>
    <w:rsid w:val="00F22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C9057"/>
  <w15:chartTrackingRefBased/>
  <w15:docId w15:val="{4A734010-38A7-444C-9CC0-EF81C4B87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66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6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67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67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77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75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532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9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Matadeen</dc:creator>
  <cp:keywords/>
  <dc:description/>
  <cp:lastModifiedBy>Clare Pearson</cp:lastModifiedBy>
  <cp:revision>5</cp:revision>
  <cp:lastPrinted>2022-10-28T19:08:00Z</cp:lastPrinted>
  <dcterms:created xsi:type="dcterms:W3CDTF">2022-11-19T14:04:00Z</dcterms:created>
  <dcterms:modified xsi:type="dcterms:W3CDTF">2022-11-22T12:13:00Z</dcterms:modified>
</cp:coreProperties>
</file>